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horzAnchor="page" w:tblpX="3010" w:tblpY="123"/>
        <w:tblW w:w="0" w:type="auto"/>
        <w:tblLook w:val="04A0" w:firstRow="1" w:lastRow="0" w:firstColumn="1" w:lastColumn="0" w:noHBand="0" w:noVBand="1"/>
      </w:tblPr>
      <w:tblGrid>
        <w:gridCol w:w="7814"/>
      </w:tblGrid>
      <w:tr w:rsidR="00B54D90" w:rsidRPr="00F41759" w14:paraId="3A2AB482" w14:textId="77777777" w:rsidTr="003B1B67">
        <w:trPr>
          <w:trHeight w:val="392"/>
        </w:trPr>
        <w:tc>
          <w:tcPr>
            <w:tcW w:w="7814" w:type="dxa"/>
            <w:tcBorders>
              <w:top w:val="nil"/>
              <w:left w:val="nil"/>
              <w:bottom w:val="nil"/>
              <w:right w:val="nil"/>
            </w:tcBorders>
            <w:shd w:val="clear" w:color="auto" w:fill="D9D9D9" w:themeFill="background1" w:themeFillShade="D9"/>
            <w:vAlign w:val="bottom"/>
          </w:tcPr>
          <w:p w14:paraId="55C6795C" w14:textId="77777777" w:rsidR="00B54D90" w:rsidRDefault="00B54D90" w:rsidP="00B54D90">
            <w:pPr>
              <w:spacing w:line="276" w:lineRule="auto"/>
              <w:rPr>
                <w:b/>
                <w:noProof/>
                <w:color w:val="000000" w:themeColor="text1"/>
                <w:sz w:val="32"/>
                <w:szCs w:val="32"/>
                <w:u w:val="single"/>
                <w:lang w:val="en-US" w:eastAsia="nb-NO"/>
              </w:rPr>
            </w:pPr>
          </w:p>
        </w:tc>
      </w:tr>
    </w:tbl>
    <w:p w14:paraId="135BC342" w14:textId="77777777" w:rsidR="0046677B" w:rsidRPr="00542308" w:rsidRDefault="0046677B" w:rsidP="00B54D90">
      <w:pPr>
        <w:rPr>
          <w:noProof/>
          <w:color w:val="000000" w:themeColor="text1"/>
          <w:lang w:val="en-US" w:eastAsia="nb-NO"/>
        </w:rPr>
      </w:pPr>
      <w:bookmarkStart w:id="0" w:name="_GoBack"/>
      <w:bookmarkEnd w:id="0"/>
    </w:p>
    <w:p w14:paraId="425E8142" w14:textId="77777777" w:rsidR="0046677B" w:rsidRPr="007241D7" w:rsidRDefault="0046677B" w:rsidP="0046677B">
      <w:pPr>
        <w:spacing w:line="360" w:lineRule="auto"/>
        <w:rPr>
          <w:rFonts w:ascii="Arial" w:hAnsi="Arial" w:cs="Arial"/>
          <w:b/>
          <w:noProof/>
          <w:color w:val="000000" w:themeColor="text1"/>
          <w:u w:val="single"/>
          <w:lang w:val="en-US" w:eastAsia="nb-NO"/>
        </w:rPr>
      </w:pPr>
      <w:r w:rsidRPr="007241D7">
        <w:rPr>
          <w:rFonts w:ascii="Arial" w:hAnsi="Arial" w:cs="Arial"/>
          <w:b/>
          <w:noProof/>
          <w:color w:val="000000" w:themeColor="text1"/>
          <w:u w:val="single"/>
          <w:lang w:val="en-US" w:eastAsia="nb-NO"/>
        </w:rPr>
        <w:t>ISU Member:</w:t>
      </w:r>
    </w:p>
    <w:p w14:paraId="3E91A95A" w14:textId="77777777" w:rsidR="0046677B" w:rsidRDefault="0046677B" w:rsidP="0046677B">
      <w:pPr>
        <w:spacing w:line="360" w:lineRule="auto"/>
        <w:rPr>
          <w:b/>
          <w:noProof/>
          <w:color w:val="000000" w:themeColor="text1"/>
          <w:sz w:val="28"/>
          <w:szCs w:val="28"/>
          <w:lang w:val="en-US" w:eastAsia="nb-NO"/>
        </w:rPr>
      </w:pPr>
    </w:p>
    <w:p w14:paraId="751ABC81" w14:textId="77777777" w:rsidR="0046677B" w:rsidRPr="00B54D90" w:rsidRDefault="00B54D90">
      <w:pPr>
        <w:rPr>
          <w:rFonts w:ascii="Arial" w:hAnsi="Arial" w:cs="Arial"/>
          <w:b/>
        </w:rPr>
      </w:pPr>
      <w:proofErr w:type="spellStart"/>
      <w:r>
        <w:rPr>
          <w:rFonts w:ascii="Arial" w:hAnsi="Arial" w:cs="Arial"/>
          <w:b/>
        </w:rPr>
        <w:t>Judge</w:t>
      </w:r>
      <w:proofErr w:type="spellEnd"/>
    </w:p>
    <w:tbl>
      <w:tblPr>
        <w:tblStyle w:val="TableGrid"/>
        <w:tblpPr w:leftFromText="141" w:rightFromText="141" w:vertAnchor="text" w:horzAnchor="margin" w:tblpY="62"/>
        <w:tblW w:w="0" w:type="auto"/>
        <w:tblBorders>
          <w:top w:val="thinThickSmallGap" w:sz="36" w:space="0" w:color="FFFFFF" w:themeColor="background1"/>
          <w:left w:val="thinThickSmallGap" w:sz="36" w:space="0" w:color="FFFFFF" w:themeColor="background1"/>
          <w:bottom w:val="thinThickSmallGap" w:sz="36" w:space="0" w:color="FFFFFF" w:themeColor="background1"/>
          <w:right w:val="thinThickSmallGap" w:sz="36" w:space="0" w:color="FFFFFF" w:themeColor="background1"/>
          <w:insideH w:val="thinThickSmallGap" w:sz="36" w:space="0" w:color="FFFFFF" w:themeColor="background1"/>
          <w:insideV w:val="thinThickSmallGap" w:sz="36" w:space="0" w:color="FFFFFF" w:themeColor="background1"/>
        </w:tblBorders>
        <w:tblLook w:val="04A0" w:firstRow="1" w:lastRow="0" w:firstColumn="1" w:lastColumn="0" w:noHBand="0" w:noVBand="1"/>
      </w:tblPr>
      <w:tblGrid>
        <w:gridCol w:w="3070"/>
        <w:gridCol w:w="7014"/>
      </w:tblGrid>
      <w:tr w:rsidR="0046677B" w:rsidRPr="00CB5AE6" w14:paraId="2B03DFC9" w14:textId="77777777" w:rsidTr="00B71B02">
        <w:trPr>
          <w:trHeight w:val="383"/>
        </w:trPr>
        <w:tc>
          <w:tcPr>
            <w:tcW w:w="3085" w:type="dxa"/>
            <w:shd w:val="clear" w:color="auto" w:fill="FFFFFF" w:themeFill="background1"/>
            <w:vAlign w:val="center"/>
          </w:tcPr>
          <w:p w14:paraId="1DBEA6C3" w14:textId="77777777" w:rsidR="0046677B" w:rsidRDefault="0046677B" w:rsidP="00B71B02">
            <w:pPr>
              <w:jc w:val="right"/>
              <w:rPr>
                <w:b/>
                <w:noProof/>
                <w:color w:val="000000" w:themeColor="text1"/>
                <w:lang w:val="en-US" w:eastAsia="nb-NO"/>
              </w:rPr>
            </w:pPr>
            <w:r>
              <w:rPr>
                <w:b/>
                <w:noProof/>
                <w:color w:val="000000" w:themeColor="text1"/>
                <w:lang w:val="en-US" w:eastAsia="nb-NO"/>
              </w:rPr>
              <w:t>Miss/Mrs./Mr.</w:t>
            </w:r>
          </w:p>
        </w:tc>
        <w:tc>
          <w:tcPr>
            <w:tcW w:w="7088" w:type="dxa"/>
            <w:shd w:val="clear" w:color="auto" w:fill="D9D9D9" w:themeFill="background1" w:themeFillShade="D9"/>
            <w:vAlign w:val="center"/>
          </w:tcPr>
          <w:p w14:paraId="36105118" w14:textId="77777777" w:rsidR="0046677B" w:rsidRPr="00CB5AE6" w:rsidRDefault="0046677B" w:rsidP="00B71B02">
            <w:pPr>
              <w:rPr>
                <w:b/>
                <w:noProof/>
                <w:color w:val="000000" w:themeColor="text1"/>
                <w:lang w:val="en-US" w:eastAsia="nb-NO"/>
              </w:rPr>
            </w:pPr>
          </w:p>
        </w:tc>
      </w:tr>
      <w:tr w:rsidR="0046677B" w:rsidRPr="00CB5AE6" w14:paraId="34AA4201" w14:textId="77777777" w:rsidTr="00B71B02">
        <w:trPr>
          <w:trHeight w:val="383"/>
        </w:trPr>
        <w:tc>
          <w:tcPr>
            <w:tcW w:w="3085" w:type="dxa"/>
            <w:shd w:val="clear" w:color="auto" w:fill="FFFFFF" w:themeFill="background1"/>
            <w:vAlign w:val="center"/>
          </w:tcPr>
          <w:p w14:paraId="4EACE23C" w14:textId="77777777" w:rsidR="0046677B" w:rsidRDefault="0046677B" w:rsidP="007241D7">
            <w:pPr>
              <w:jc w:val="right"/>
              <w:rPr>
                <w:b/>
                <w:noProof/>
                <w:color w:val="000000" w:themeColor="text1"/>
                <w:lang w:val="en-US" w:eastAsia="nb-NO"/>
              </w:rPr>
            </w:pPr>
            <w:r>
              <w:rPr>
                <w:b/>
                <w:noProof/>
                <w:color w:val="000000" w:themeColor="text1"/>
                <w:lang w:val="en-US" w:eastAsia="nb-NO"/>
              </w:rPr>
              <w:t>Substitute:        Miss/Mrs.</w:t>
            </w:r>
            <w:r w:rsidR="007241D7">
              <w:rPr>
                <w:b/>
                <w:noProof/>
                <w:color w:val="000000" w:themeColor="text1"/>
                <w:lang w:val="en-US" w:eastAsia="nb-NO"/>
              </w:rPr>
              <w:t>/</w:t>
            </w:r>
            <w:r>
              <w:rPr>
                <w:b/>
                <w:noProof/>
                <w:color w:val="000000" w:themeColor="text1"/>
                <w:lang w:val="en-US" w:eastAsia="nb-NO"/>
              </w:rPr>
              <w:t>Mr</w:t>
            </w:r>
            <w:r w:rsidR="007241D7">
              <w:rPr>
                <w:b/>
                <w:noProof/>
                <w:color w:val="000000" w:themeColor="text1"/>
                <w:lang w:val="en-US" w:eastAsia="nb-NO"/>
              </w:rPr>
              <w:t>.</w:t>
            </w:r>
          </w:p>
        </w:tc>
        <w:tc>
          <w:tcPr>
            <w:tcW w:w="7088" w:type="dxa"/>
            <w:shd w:val="clear" w:color="auto" w:fill="D9D9D9" w:themeFill="background1" w:themeFillShade="D9"/>
            <w:vAlign w:val="center"/>
          </w:tcPr>
          <w:p w14:paraId="596FE4D2" w14:textId="77777777" w:rsidR="0046677B" w:rsidRPr="00CB5AE6" w:rsidRDefault="0046677B" w:rsidP="00B71B02">
            <w:pPr>
              <w:rPr>
                <w:b/>
                <w:noProof/>
                <w:color w:val="000000" w:themeColor="text1"/>
                <w:lang w:val="en-US" w:eastAsia="nb-NO"/>
              </w:rPr>
            </w:pPr>
          </w:p>
        </w:tc>
      </w:tr>
    </w:tbl>
    <w:p w14:paraId="02B2E18E" w14:textId="77777777" w:rsidR="0046677B" w:rsidRDefault="0046677B">
      <w:pPr>
        <w:rPr>
          <w:rFonts w:ascii="Arial" w:hAnsi="Arial"/>
          <w:lang w:val="en-US"/>
        </w:rPr>
      </w:pPr>
    </w:p>
    <w:p w14:paraId="2383B91D" w14:textId="77777777" w:rsidR="00B54D90" w:rsidRDefault="00B54D90">
      <w:pPr>
        <w:rPr>
          <w:rFonts w:ascii="Arial" w:hAnsi="Arial"/>
          <w:b/>
          <w:lang w:val="en-US"/>
        </w:rPr>
      </w:pPr>
    </w:p>
    <w:p w14:paraId="0F614DAE" w14:textId="77777777" w:rsidR="00B54D90" w:rsidRPr="00B54D90" w:rsidRDefault="00B54D90">
      <w:pPr>
        <w:rPr>
          <w:rFonts w:ascii="Arial" w:hAnsi="Arial"/>
          <w:b/>
          <w:lang w:val="en-US"/>
        </w:rPr>
      </w:pPr>
      <w:r w:rsidRPr="00B54D90">
        <w:rPr>
          <w:rFonts w:ascii="Arial" w:hAnsi="Arial"/>
          <w:b/>
          <w:lang w:val="en-US"/>
        </w:rPr>
        <w:t>Technical Specialist</w:t>
      </w:r>
    </w:p>
    <w:tbl>
      <w:tblPr>
        <w:tblStyle w:val="TableGrid"/>
        <w:tblpPr w:leftFromText="141" w:rightFromText="141" w:vertAnchor="text" w:horzAnchor="margin" w:tblpY="62"/>
        <w:tblW w:w="0" w:type="auto"/>
        <w:tblBorders>
          <w:top w:val="thinThickSmallGap" w:sz="36" w:space="0" w:color="FFFFFF" w:themeColor="background1"/>
          <w:left w:val="thinThickSmallGap" w:sz="36" w:space="0" w:color="FFFFFF" w:themeColor="background1"/>
          <w:bottom w:val="thinThickSmallGap" w:sz="36" w:space="0" w:color="FFFFFF" w:themeColor="background1"/>
          <w:right w:val="thinThickSmallGap" w:sz="36" w:space="0" w:color="FFFFFF" w:themeColor="background1"/>
          <w:insideH w:val="thinThickSmallGap" w:sz="36" w:space="0" w:color="FFFFFF" w:themeColor="background1"/>
          <w:insideV w:val="thinThickSmallGap" w:sz="36" w:space="0" w:color="FFFFFF" w:themeColor="background1"/>
        </w:tblBorders>
        <w:tblLook w:val="04A0" w:firstRow="1" w:lastRow="0" w:firstColumn="1" w:lastColumn="0" w:noHBand="0" w:noVBand="1"/>
      </w:tblPr>
      <w:tblGrid>
        <w:gridCol w:w="3070"/>
        <w:gridCol w:w="7014"/>
      </w:tblGrid>
      <w:tr w:rsidR="00B54D90" w:rsidRPr="00CB5AE6" w14:paraId="4328C75C" w14:textId="77777777" w:rsidTr="006813B8">
        <w:trPr>
          <w:trHeight w:val="383"/>
        </w:trPr>
        <w:tc>
          <w:tcPr>
            <w:tcW w:w="3085" w:type="dxa"/>
            <w:shd w:val="clear" w:color="auto" w:fill="FFFFFF" w:themeFill="background1"/>
            <w:vAlign w:val="center"/>
          </w:tcPr>
          <w:p w14:paraId="22EDC2E9" w14:textId="77777777" w:rsidR="00B54D90" w:rsidRDefault="00B54D90" w:rsidP="006813B8">
            <w:pPr>
              <w:jc w:val="right"/>
              <w:rPr>
                <w:b/>
                <w:noProof/>
                <w:color w:val="000000" w:themeColor="text1"/>
                <w:lang w:val="en-US" w:eastAsia="nb-NO"/>
              </w:rPr>
            </w:pPr>
            <w:r>
              <w:rPr>
                <w:b/>
                <w:noProof/>
                <w:color w:val="000000" w:themeColor="text1"/>
                <w:lang w:val="en-US" w:eastAsia="nb-NO"/>
              </w:rPr>
              <w:t>Miss/Mrs./Mr.</w:t>
            </w:r>
          </w:p>
        </w:tc>
        <w:tc>
          <w:tcPr>
            <w:tcW w:w="7088" w:type="dxa"/>
            <w:shd w:val="clear" w:color="auto" w:fill="D9D9D9" w:themeFill="background1" w:themeFillShade="D9"/>
            <w:vAlign w:val="center"/>
          </w:tcPr>
          <w:p w14:paraId="165B2F0D" w14:textId="77777777" w:rsidR="00B54D90" w:rsidRPr="00CB5AE6" w:rsidRDefault="00B54D90" w:rsidP="006813B8">
            <w:pPr>
              <w:rPr>
                <w:b/>
                <w:noProof/>
                <w:color w:val="000000" w:themeColor="text1"/>
                <w:lang w:val="en-US" w:eastAsia="nb-NO"/>
              </w:rPr>
            </w:pPr>
          </w:p>
        </w:tc>
      </w:tr>
      <w:tr w:rsidR="00B54D90" w:rsidRPr="00CB5AE6" w14:paraId="6F08E7EB" w14:textId="77777777" w:rsidTr="006813B8">
        <w:trPr>
          <w:trHeight w:val="383"/>
        </w:trPr>
        <w:tc>
          <w:tcPr>
            <w:tcW w:w="3085" w:type="dxa"/>
            <w:shd w:val="clear" w:color="auto" w:fill="FFFFFF" w:themeFill="background1"/>
            <w:vAlign w:val="center"/>
          </w:tcPr>
          <w:p w14:paraId="0E74F2C3" w14:textId="77777777" w:rsidR="00B54D90" w:rsidRDefault="00B54D90" w:rsidP="006813B8">
            <w:pPr>
              <w:jc w:val="right"/>
              <w:rPr>
                <w:b/>
                <w:noProof/>
                <w:color w:val="000000" w:themeColor="text1"/>
                <w:lang w:val="en-US" w:eastAsia="nb-NO"/>
              </w:rPr>
            </w:pPr>
            <w:r>
              <w:rPr>
                <w:b/>
                <w:noProof/>
                <w:color w:val="000000" w:themeColor="text1"/>
                <w:lang w:val="en-US" w:eastAsia="nb-NO"/>
              </w:rPr>
              <w:t>Substitute:        Miss/Mrs./Mr.</w:t>
            </w:r>
          </w:p>
        </w:tc>
        <w:tc>
          <w:tcPr>
            <w:tcW w:w="7088" w:type="dxa"/>
            <w:shd w:val="clear" w:color="auto" w:fill="D9D9D9" w:themeFill="background1" w:themeFillShade="D9"/>
            <w:vAlign w:val="center"/>
          </w:tcPr>
          <w:p w14:paraId="3791CA41" w14:textId="77777777" w:rsidR="00B54D90" w:rsidRPr="00CB5AE6" w:rsidRDefault="00B54D90" w:rsidP="006813B8">
            <w:pPr>
              <w:rPr>
                <w:b/>
                <w:noProof/>
                <w:color w:val="000000" w:themeColor="text1"/>
                <w:lang w:val="en-US" w:eastAsia="nb-NO"/>
              </w:rPr>
            </w:pPr>
          </w:p>
        </w:tc>
      </w:tr>
    </w:tbl>
    <w:p w14:paraId="43B60713" w14:textId="77777777" w:rsidR="00B54D90" w:rsidRDefault="00B54D90">
      <w:pPr>
        <w:rPr>
          <w:rFonts w:ascii="Arial" w:hAnsi="Arial"/>
          <w:b/>
          <w:lang w:val="en-US"/>
        </w:rPr>
      </w:pPr>
    </w:p>
    <w:p w14:paraId="393A428A" w14:textId="77777777" w:rsidR="0046677B" w:rsidRPr="00B54D90" w:rsidRDefault="00B54D90">
      <w:pPr>
        <w:rPr>
          <w:rFonts w:ascii="Arial" w:hAnsi="Arial"/>
          <w:b/>
          <w:lang w:val="en-US"/>
        </w:rPr>
      </w:pPr>
      <w:r w:rsidRPr="00B54D90">
        <w:rPr>
          <w:rFonts w:ascii="Arial" w:hAnsi="Arial"/>
          <w:b/>
          <w:lang w:val="en-US"/>
        </w:rPr>
        <w:t>Technical Controller</w:t>
      </w:r>
    </w:p>
    <w:tbl>
      <w:tblPr>
        <w:tblStyle w:val="TableGrid"/>
        <w:tblpPr w:leftFromText="141" w:rightFromText="141" w:vertAnchor="text" w:horzAnchor="margin" w:tblpY="62"/>
        <w:tblW w:w="0" w:type="auto"/>
        <w:tblBorders>
          <w:top w:val="thinThickSmallGap" w:sz="36" w:space="0" w:color="FFFFFF" w:themeColor="background1"/>
          <w:left w:val="thinThickSmallGap" w:sz="36" w:space="0" w:color="FFFFFF" w:themeColor="background1"/>
          <w:bottom w:val="thinThickSmallGap" w:sz="36" w:space="0" w:color="FFFFFF" w:themeColor="background1"/>
          <w:right w:val="thinThickSmallGap" w:sz="36" w:space="0" w:color="FFFFFF" w:themeColor="background1"/>
          <w:insideH w:val="thinThickSmallGap" w:sz="36" w:space="0" w:color="FFFFFF" w:themeColor="background1"/>
          <w:insideV w:val="thinThickSmallGap" w:sz="36" w:space="0" w:color="FFFFFF" w:themeColor="background1"/>
        </w:tblBorders>
        <w:tblLook w:val="04A0" w:firstRow="1" w:lastRow="0" w:firstColumn="1" w:lastColumn="0" w:noHBand="0" w:noVBand="1"/>
      </w:tblPr>
      <w:tblGrid>
        <w:gridCol w:w="3070"/>
        <w:gridCol w:w="7014"/>
      </w:tblGrid>
      <w:tr w:rsidR="00B54D90" w:rsidRPr="00CB5AE6" w14:paraId="133AED4B" w14:textId="77777777" w:rsidTr="006813B8">
        <w:trPr>
          <w:trHeight w:val="383"/>
        </w:trPr>
        <w:tc>
          <w:tcPr>
            <w:tcW w:w="3085" w:type="dxa"/>
            <w:shd w:val="clear" w:color="auto" w:fill="FFFFFF" w:themeFill="background1"/>
            <w:vAlign w:val="center"/>
          </w:tcPr>
          <w:p w14:paraId="0B176B6C" w14:textId="77777777" w:rsidR="00B54D90" w:rsidRDefault="00B54D90" w:rsidP="006813B8">
            <w:pPr>
              <w:jc w:val="right"/>
              <w:rPr>
                <w:b/>
                <w:noProof/>
                <w:color w:val="000000" w:themeColor="text1"/>
                <w:lang w:val="en-US" w:eastAsia="nb-NO"/>
              </w:rPr>
            </w:pPr>
            <w:r>
              <w:rPr>
                <w:b/>
                <w:noProof/>
                <w:color w:val="000000" w:themeColor="text1"/>
                <w:lang w:val="en-US" w:eastAsia="nb-NO"/>
              </w:rPr>
              <w:t>Miss/Mrs./Mr.</w:t>
            </w:r>
          </w:p>
        </w:tc>
        <w:tc>
          <w:tcPr>
            <w:tcW w:w="7088" w:type="dxa"/>
            <w:shd w:val="clear" w:color="auto" w:fill="D9D9D9" w:themeFill="background1" w:themeFillShade="D9"/>
            <w:vAlign w:val="center"/>
          </w:tcPr>
          <w:p w14:paraId="1C80C60F" w14:textId="77777777" w:rsidR="00B54D90" w:rsidRPr="00CB5AE6" w:rsidRDefault="00B54D90" w:rsidP="006813B8">
            <w:pPr>
              <w:rPr>
                <w:b/>
                <w:noProof/>
                <w:color w:val="000000" w:themeColor="text1"/>
                <w:lang w:val="en-US" w:eastAsia="nb-NO"/>
              </w:rPr>
            </w:pPr>
          </w:p>
        </w:tc>
      </w:tr>
      <w:tr w:rsidR="00B54D90" w:rsidRPr="00CB5AE6" w14:paraId="559379AF" w14:textId="77777777" w:rsidTr="006813B8">
        <w:trPr>
          <w:trHeight w:val="383"/>
        </w:trPr>
        <w:tc>
          <w:tcPr>
            <w:tcW w:w="3085" w:type="dxa"/>
            <w:shd w:val="clear" w:color="auto" w:fill="FFFFFF" w:themeFill="background1"/>
            <w:vAlign w:val="center"/>
          </w:tcPr>
          <w:p w14:paraId="56AE006E" w14:textId="77777777" w:rsidR="00B54D90" w:rsidRDefault="00B54D90" w:rsidP="006813B8">
            <w:pPr>
              <w:jc w:val="right"/>
              <w:rPr>
                <w:b/>
                <w:noProof/>
                <w:color w:val="000000" w:themeColor="text1"/>
                <w:lang w:val="en-US" w:eastAsia="nb-NO"/>
              </w:rPr>
            </w:pPr>
            <w:r>
              <w:rPr>
                <w:b/>
                <w:noProof/>
                <w:color w:val="000000" w:themeColor="text1"/>
                <w:lang w:val="en-US" w:eastAsia="nb-NO"/>
              </w:rPr>
              <w:t>Substitute:        Miss/Mrs./Mr.</w:t>
            </w:r>
          </w:p>
        </w:tc>
        <w:tc>
          <w:tcPr>
            <w:tcW w:w="7088" w:type="dxa"/>
            <w:shd w:val="clear" w:color="auto" w:fill="D9D9D9" w:themeFill="background1" w:themeFillShade="D9"/>
            <w:vAlign w:val="center"/>
          </w:tcPr>
          <w:p w14:paraId="6C535FEA" w14:textId="77777777" w:rsidR="00B54D90" w:rsidRPr="00CB5AE6" w:rsidRDefault="00B54D90" w:rsidP="006813B8">
            <w:pPr>
              <w:rPr>
                <w:b/>
                <w:noProof/>
                <w:color w:val="000000" w:themeColor="text1"/>
                <w:lang w:val="en-US" w:eastAsia="nb-NO"/>
              </w:rPr>
            </w:pPr>
          </w:p>
        </w:tc>
      </w:tr>
    </w:tbl>
    <w:p w14:paraId="15B01B26" w14:textId="77777777" w:rsidR="0046677B" w:rsidRDefault="0046677B">
      <w:pPr>
        <w:rPr>
          <w:rFonts w:ascii="Arial" w:hAnsi="Arial"/>
          <w:lang w:val="en-US"/>
        </w:rPr>
      </w:pPr>
    </w:p>
    <w:p w14:paraId="200E3BDA" w14:textId="77777777" w:rsidR="0046677B" w:rsidRDefault="0046677B">
      <w:pPr>
        <w:rPr>
          <w:rFonts w:ascii="Arial" w:hAnsi="Arial"/>
          <w:lang w:val="en-US"/>
        </w:rPr>
      </w:pPr>
    </w:p>
    <w:p w14:paraId="5D1AD2C4" w14:textId="77777777" w:rsidR="0046677B" w:rsidRPr="00536AC6" w:rsidRDefault="0046677B" w:rsidP="0046677B">
      <w:pPr>
        <w:spacing w:line="360" w:lineRule="auto"/>
        <w:rPr>
          <w:rFonts w:asciiTheme="minorHAnsi" w:hAnsiTheme="minorHAnsi"/>
          <w:noProof/>
          <w:color w:val="000000" w:themeColor="text1"/>
          <w:sz w:val="20"/>
          <w:szCs w:val="20"/>
          <w:lang w:val="en-US" w:eastAsia="nb-NO"/>
        </w:rPr>
      </w:pPr>
      <w:r w:rsidRPr="00536AC6">
        <w:rPr>
          <w:rFonts w:asciiTheme="minorHAnsi" w:hAnsiTheme="minorHAnsi"/>
          <w:noProof/>
          <w:color w:val="000000" w:themeColor="text1"/>
          <w:sz w:val="20"/>
          <w:szCs w:val="20"/>
          <w:lang w:val="en-US" w:eastAsia="nb-NO"/>
        </w:rPr>
        <w:t>The undersigned ISU Member hereby certifies  that the above named competitiors qvalify with the regard to eligibillity according  to ISU General Regulations 2014, Rule 102, meet the agelimits of Rule 108, paragraph 2.b) and meet the paricipation, cityzenchip and residency requrienments in Rule 109, paragraphs 1 trough 4.</w:t>
      </w:r>
    </w:p>
    <w:p w14:paraId="6914885C" w14:textId="77777777" w:rsidR="0046677B" w:rsidRPr="00536AC6" w:rsidRDefault="0046677B">
      <w:pPr>
        <w:rPr>
          <w:rFonts w:asciiTheme="minorHAnsi" w:hAnsiTheme="minorHAnsi"/>
          <w:lang w:val="en-US"/>
        </w:rPr>
      </w:pPr>
    </w:p>
    <w:p w14:paraId="53C0257C" w14:textId="77777777" w:rsidR="0046677B" w:rsidRPr="00536AC6" w:rsidRDefault="0046677B">
      <w:pPr>
        <w:rPr>
          <w:rFonts w:asciiTheme="minorHAnsi" w:hAnsiTheme="minorHAnsi"/>
          <w:lang w:val="en-US"/>
        </w:rPr>
      </w:pPr>
    </w:p>
    <w:p w14:paraId="0D6AEDC0" w14:textId="77777777" w:rsidR="0046677B" w:rsidRPr="00536AC6" w:rsidRDefault="0046677B">
      <w:pPr>
        <w:rPr>
          <w:rFonts w:asciiTheme="minorHAnsi" w:hAnsiTheme="minorHAnsi"/>
          <w:lang w:val="en-US"/>
        </w:rPr>
      </w:pPr>
    </w:p>
    <w:tbl>
      <w:tblPr>
        <w:tblW w:w="9249" w:type="dxa"/>
        <w:jc w:val="center"/>
        <w:tblLayout w:type="fixed"/>
        <w:tblCellMar>
          <w:left w:w="70" w:type="dxa"/>
          <w:right w:w="70" w:type="dxa"/>
        </w:tblCellMar>
        <w:tblLook w:val="0000" w:firstRow="0" w:lastRow="0" w:firstColumn="0" w:lastColumn="0" w:noHBand="0" w:noVBand="0"/>
      </w:tblPr>
      <w:tblGrid>
        <w:gridCol w:w="3077"/>
        <w:gridCol w:w="6172"/>
      </w:tblGrid>
      <w:tr w:rsidR="003B0573" w:rsidRPr="00536AC6" w14:paraId="266BE88C" w14:textId="77777777">
        <w:trPr>
          <w:cantSplit/>
          <w:trHeight w:val="360"/>
          <w:jc w:val="center"/>
        </w:trPr>
        <w:tc>
          <w:tcPr>
            <w:tcW w:w="3077" w:type="dxa"/>
            <w:vAlign w:val="center"/>
          </w:tcPr>
          <w:p w14:paraId="5A2FA136" w14:textId="77777777" w:rsidR="00462869" w:rsidRPr="00536AC6" w:rsidRDefault="003B0573" w:rsidP="006A7064">
            <w:pPr>
              <w:jc w:val="right"/>
              <w:rPr>
                <w:rFonts w:asciiTheme="minorHAnsi" w:hAnsiTheme="minorHAnsi" w:cs="Arial"/>
                <w:b/>
                <w:bCs/>
                <w:sz w:val="20"/>
                <w:szCs w:val="20"/>
                <w:lang w:val="en-GB"/>
              </w:rPr>
            </w:pPr>
            <w:r w:rsidRPr="00536AC6">
              <w:rPr>
                <w:rFonts w:asciiTheme="minorHAnsi" w:hAnsiTheme="minorHAnsi" w:cs="Arial"/>
                <w:b/>
                <w:bCs/>
                <w:sz w:val="20"/>
                <w:szCs w:val="20"/>
                <w:lang w:val="en-GB"/>
              </w:rPr>
              <w:t>ISU Member Federation:</w:t>
            </w:r>
          </w:p>
        </w:tc>
        <w:tc>
          <w:tcPr>
            <w:tcW w:w="6172" w:type="dxa"/>
            <w:vAlign w:val="center"/>
          </w:tcPr>
          <w:p w14:paraId="704872E0" w14:textId="77777777" w:rsidR="003B0573" w:rsidRPr="00536AC6" w:rsidRDefault="003B0573">
            <w:pPr>
              <w:pStyle w:val="Header"/>
              <w:tabs>
                <w:tab w:val="clear" w:pos="4536"/>
                <w:tab w:val="clear" w:pos="9072"/>
              </w:tabs>
              <w:rPr>
                <w:rFonts w:asciiTheme="minorHAnsi" w:hAnsiTheme="minorHAnsi" w:cs="Arial"/>
                <w:lang w:val="en-GB"/>
              </w:rPr>
            </w:pPr>
          </w:p>
        </w:tc>
      </w:tr>
      <w:tr w:rsidR="003B0573" w:rsidRPr="00536AC6" w14:paraId="7FD70226" w14:textId="77777777">
        <w:trPr>
          <w:cantSplit/>
          <w:trHeight w:val="360"/>
          <w:jc w:val="center"/>
        </w:trPr>
        <w:tc>
          <w:tcPr>
            <w:tcW w:w="3077" w:type="dxa"/>
            <w:vAlign w:val="center"/>
          </w:tcPr>
          <w:p w14:paraId="14C50F5D" w14:textId="77777777" w:rsidR="003B0573" w:rsidRPr="00536AC6" w:rsidRDefault="003B0573">
            <w:pPr>
              <w:jc w:val="right"/>
              <w:rPr>
                <w:rFonts w:asciiTheme="minorHAnsi" w:hAnsiTheme="minorHAnsi" w:cs="Arial"/>
                <w:sz w:val="20"/>
                <w:szCs w:val="20"/>
                <w:lang w:val="en-GB"/>
              </w:rPr>
            </w:pPr>
          </w:p>
          <w:p w14:paraId="66EB27B8" w14:textId="77777777" w:rsidR="003B0573" w:rsidRPr="00536AC6" w:rsidRDefault="003B0573">
            <w:pPr>
              <w:jc w:val="right"/>
              <w:rPr>
                <w:rFonts w:asciiTheme="minorHAnsi" w:hAnsiTheme="minorHAnsi" w:cs="Arial"/>
                <w:b/>
                <w:bCs/>
                <w:sz w:val="20"/>
                <w:szCs w:val="20"/>
                <w:lang w:val="en-GB"/>
              </w:rPr>
            </w:pPr>
            <w:r w:rsidRPr="00536AC6">
              <w:rPr>
                <w:rFonts w:asciiTheme="minorHAnsi" w:hAnsiTheme="minorHAnsi" w:cs="Arial"/>
                <w:b/>
                <w:bCs/>
                <w:sz w:val="20"/>
                <w:szCs w:val="20"/>
                <w:lang w:val="en-GB"/>
              </w:rPr>
              <w:t>Date, Signature:</w:t>
            </w:r>
          </w:p>
        </w:tc>
        <w:tc>
          <w:tcPr>
            <w:tcW w:w="6172" w:type="dxa"/>
            <w:tcBorders>
              <w:top w:val="single" w:sz="6" w:space="0" w:color="auto"/>
              <w:bottom w:val="single" w:sz="6" w:space="0" w:color="auto"/>
            </w:tcBorders>
            <w:vAlign w:val="center"/>
          </w:tcPr>
          <w:p w14:paraId="665F9BE0" w14:textId="77777777" w:rsidR="003B0573" w:rsidRPr="00536AC6" w:rsidRDefault="003B0573">
            <w:pPr>
              <w:rPr>
                <w:rFonts w:asciiTheme="minorHAnsi" w:hAnsiTheme="minorHAnsi" w:cs="Arial"/>
                <w:lang w:val="en-GB"/>
              </w:rPr>
            </w:pPr>
          </w:p>
          <w:p w14:paraId="7CEBDF00" w14:textId="77777777" w:rsidR="003B0573" w:rsidRPr="00536AC6" w:rsidRDefault="003B0573">
            <w:pPr>
              <w:rPr>
                <w:rFonts w:asciiTheme="minorHAnsi" w:hAnsiTheme="minorHAnsi" w:cs="Arial"/>
                <w:lang w:val="en-GB"/>
              </w:rPr>
            </w:pPr>
          </w:p>
        </w:tc>
      </w:tr>
    </w:tbl>
    <w:p w14:paraId="767A7572" w14:textId="77777777" w:rsidR="003B0573" w:rsidRPr="00536AC6" w:rsidRDefault="003B0573">
      <w:pPr>
        <w:rPr>
          <w:rFonts w:asciiTheme="minorHAnsi" w:hAnsiTheme="minorHAnsi"/>
          <w:lang w:val="en-US"/>
        </w:rPr>
      </w:pPr>
    </w:p>
    <w:p w14:paraId="52F88A2D" w14:textId="77777777" w:rsidR="0046677B" w:rsidRPr="00536AC6" w:rsidRDefault="0046677B">
      <w:pPr>
        <w:rPr>
          <w:rFonts w:asciiTheme="minorHAnsi" w:hAnsiTheme="minorHAnsi"/>
          <w:b/>
          <w:lang w:val="en-US"/>
        </w:rPr>
      </w:pPr>
    </w:p>
    <w:p w14:paraId="23D9D29E" w14:textId="77777777" w:rsidR="0046677B" w:rsidRPr="00536AC6" w:rsidRDefault="0046677B">
      <w:pPr>
        <w:rPr>
          <w:rFonts w:asciiTheme="minorHAnsi" w:hAnsiTheme="minorHAnsi"/>
          <w:lang w:val="en-US"/>
        </w:rPr>
      </w:pPr>
    </w:p>
    <w:sectPr w:rsidR="0046677B" w:rsidRPr="00536AC6" w:rsidSect="00397A11">
      <w:headerReference w:type="default" r:id="rId7"/>
      <w:footerReference w:type="default" r:id="rId8"/>
      <w:pgSz w:w="11906" w:h="16838" w:code="9"/>
      <w:pgMar w:top="248" w:right="851" w:bottom="669"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0F1B" w14:textId="77777777" w:rsidR="009C0F5A" w:rsidRDefault="009C0F5A">
      <w:r>
        <w:separator/>
      </w:r>
    </w:p>
  </w:endnote>
  <w:endnote w:type="continuationSeparator" w:id="0">
    <w:p w14:paraId="29B09D73" w14:textId="77777777" w:rsidR="009C0F5A" w:rsidRDefault="009C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4D"/>
    <w:family w:val="swiss"/>
    <w:pitch w:val="variable"/>
    <w:sig w:usb0="00000003" w:usb1="00000000" w:usb2="00000000" w:usb3="00000000" w:csb0="00000001" w:csb1="00000000"/>
  </w:font>
  <w:font w:name="Verdana-Bold">
    <w:panose1 w:val="020B060402020202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2063" w14:textId="77777777" w:rsidR="007414C8" w:rsidRPr="001D506F" w:rsidRDefault="007414C8" w:rsidP="007414C8">
    <w:pPr>
      <w:pStyle w:val="Footer"/>
      <w:framePr w:wrap="around" w:vAnchor="text" w:hAnchor="margin" w:xAlign="right" w:y="1"/>
      <w:rPr>
        <w:rStyle w:val="PageNumber"/>
        <w:rFonts w:ascii="Arial" w:hAnsi="Arial" w:cs="Arial"/>
      </w:rPr>
    </w:pPr>
    <w:r w:rsidRPr="001D506F">
      <w:rPr>
        <w:rStyle w:val="PageNumber"/>
        <w:rFonts w:ascii="Arial" w:hAnsi="Arial" w:cs="Arial"/>
      </w:rPr>
      <w:fldChar w:fldCharType="begin"/>
    </w:r>
    <w:r w:rsidRPr="001D506F">
      <w:rPr>
        <w:rStyle w:val="PageNumber"/>
        <w:rFonts w:ascii="Arial" w:hAnsi="Arial" w:cs="Arial"/>
      </w:rPr>
      <w:instrText xml:space="preserve">PAGE  </w:instrText>
    </w:r>
    <w:r w:rsidRPr="001D506F">
      <w:rPr>
        <w:rStyle w:val="PageNumber"/>
        <w:rFonts w:ascii="Arial" w:hAnsi="Arial" w:cs="Arial"/>
      </w:rPr>
      <w:fldChar w:fldCharType="separate"/>
    </w:r>
    <w:r w:rsidR="00BE26EC">
      <w:rPr>
        <w:rStyle w:val="PageNumber"/>
        <w:rFonts w:ascii="Arial" w:hAnsi="Arial" w:cs="Arial"/>
        <w:noProof/>
      </w:rPr>
      <w:t>1</w:t>
    </w:r>
    <w:r w:rsidRPr="001D506F">
      <w:rPr>
        <w:rStyle w:val="PageNumber"/>
        <w:rFonts w:ascii="Arial" w:hAnsi="Arial" w:cs="Arial"/>
      </w:rPr>
      <w:fldChar w:fldCharType="end"/>
    </w:r>
  </w:p>
  <w:p w14:paraId="549F4995" w14:textId="577C38E0" w:rsidR="007414C8" w:rsidRDefault="00B312BC" w:rsidP="007414C8">
    <w:pPr>
      <w:pStyle w:val="BasicParagraph"/>
      <w:ind w:right="360"/>
      <w:jc w:val="center"/>
      <w:rPr>
        <w:rFonts w:ascii="Verdana" w:hAnsi="Verdana" w:cs="Verdana-Bold"/>
        <w:bCs/>
        <w:spacing w:val="19"/>
        <w:sz w:val="21"/>
        <w:szCs w:val="21"/>
      </w:rPr>
    </w:pPr>
    <w:r>
      <w:rPr>
        <w:rFonts w:ascii="Verdana" w:hAnsi="Verdana" w:cs="Verdana-Bold"/>
        <w:bCs/>
        <w:noProof/>
        <w:spacing w:val="19"/>
        <w:sz w:val="21"/>
        <w:szCs w:val="21"/>
        <w:lang w:val="en-US"/>
      </w:rPr>
      <w:drawing>
        <wp:anchor distT="0" distB="0" distL="114300" distR="114300" simplePos="0" relativeHeight="251658240" behindDoc="0" locked="0" layoutInCell="1" allowOverlap="1" wp14:anchorId="5E431D63" wp14:editId="1C68865B">
          <wp:simplePos x="0" y="0"/>
          <wp:positionH relativeFrom="margin">
            <wp:posOffset>881040</wp:posOffset>
          </wp:positionH>
          <wp:positionV relativeFrom="margin">
            <wp:posOffset>7697614</wp:posOffset>
          </wp:positionV>
          <wp:extent cx="4572635" cy="52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5 at 10.23.50 AM.png"/>
                  <pic:cNvPicPr/>
                </pic:nvPicPr>
                <pic:blipFill>
                  <a:blip r:embed="rId1">
                    <a:extLst>
                      <a:ext uri="{28A0092B-C50C-407E-A947-70E740481C1C}">
                        <a14:useLocalDpi xmlns:a14="http://schemas.microsoft.com/office/drawing/2010/main" val="0"/>
                      </a:ext>
                    </a:extLst>
                  </a:blip>
                  <a:stretch>
                    <a:fillRect/>
                  </a:stretch>
                </pic:blipFill>
                <pic:spPr>
                  <a:xfrm flipV="1">
                    <a:off x="0" y="0"/>
                    <a:ext cx="4572635" cy="52705"/>
                  </a:xfrm>
                  <a:prstGeom prst="rect">
                    <a:avLst/>
                  </a:prstGeom>
                </pic:spPr>
              </pic:pic>
            </a:graphicData>
          </a:graphic>
          <wp14:sizeRelH relativeFrom="margin">
            <wp14:pctWidth>0</wp14:pctWidth>
          </wp14:sizeRelH>
          <wp14:sizeRelV relativeFrom="margin">
            <wp14:pctHeight>0</wp14:pctHeight>
          </wp14:sizeRelV>
        </wp:anchor>
      </w:drawing>
    </w:r>
    <w:r w:rsidR="007414C8">
      <w:rPr>
        <w:rFonts w:ascii="Verdana" w:hAnsi="Verdana" w:cs="Verdana-Bold"/>
        <w:bCs/>
        <w:spacing w:val="19"/>
        <w:sz w:val="21"/>
        <w:szCs w:val="21"/>
      </w:rPr>
      <w:softHyphen/>
    </w:r>
  </w:p>
  <w:p w14:paraId="27CAC030" w14:textId="468910B1" w:rsidR="00DF00D3" w:rsidRPr="00DF00D3" w:rsidRDefault="00DF00D3" w:rsidP="00DF00D3">
    <w:pPr>
      <w:pStyle w:val="BasicParagraph"/>
      <w:ind w:right="360"/>
      <w:jc w:val="center"/>
      <w:rPr>
        <w:rFonts w:ascii="Verdana" w:hAnsi="Verdana" w:cs="Verdana-Bold"/>
        <w:bCs/>
        <w:spacing w:val="19"/>
        <w:sz w:val="21"/>
        <w:szCs w:val="21"/>
      </w:rPr>
    </w:pPr>
    <w:r w:rsidRPr="00034AE0">
      <w:rPr>
        <w:rFonts w:ascii="Verdana" w:hAnsi="Verdana" w:cs="Verdana-Bold"/>
        <w:bCs/>
        <w:spacing w:val="19"/>
        <w:sz w:val="16"/>
        <w:szCs w:val="16"/>
      </w:rPr>
      <w:t xml:space="preserve">SKAUTASAMBAND ÍSLANDS </w:t>
    </w:r>
    <w:r w:rsidRPr="00034AE0">
      <w:rPr>
        <w:rFonts w:ascii="Helvetica Neue" w:hAnsi="Helvetica Neue" w:cs="Times New Roman"/>
        <w:b/>
        <w:color w:val="333333"/>
        <w:sz w:val="16"/>
        <w:szCs w:val="16"/>
        <w:shd w:val="clear" w:color="auto" w:fill="FFFFFF"/>
        <w:lang w:val="en-US"/>
      </w:rPr>
      <w:t>|</w:t>
    </w:r>
    <w:r w:rsidRPr="00034AE0">
      <w:rPr>
        <w:rFonts w:ascii="Verdana" w:hAnsi="Verdana" w:cs="Verdana-Bold"/>
        <w:bCs/>
        <w:spacing w:val="19"/>
        <w:sz w:val="16"/>
        <w:szCs w:val="16"/>
      </w:rPr>
      <w:t xml:space="preserve"> ICELANDIC SKATING ASSOCIATION</w:t>
    </w:r>
  </w:p>
  <w:p w14:paraId="283BBCF8" w14:textId="77777777" w:rsidR="00DF00D3" w:rsidRPr="00470245" w:rsidRDefault="00DF00D3" w:rsidP="00DF00D3">
    <w:pPr>
      <w:jc w:val="center"/>
      <w:rPr>
        <w:rFonts w:ascii="Times" w:hAnsi="Times"/>
        <w:sz w:val="16"/>
        <w:szCs w:val="16"/>
      </w:rPr>
    </w:pPr>
    <w:r w:rsidRPr="00641A75">
      <w:rPr>
        <w:rStyle w:val="Hyperlink"/>
        <w:rFonts w:ascii="Verdana" w:hAnsi="Verdana" w:cs="Verdana"/>
        <w:spacing w:val="-7"/>
        <w:sz w:val="16"/>
        <w:szCs w:val="16"/>
      </w:rPr>
      <w:t>www.iceskate.is/rig201</w:t>
    </w:r>
    <w:r>
      <w:rPr>
        <w:rStyle w:val="Hyperlink"/>
        <w:rFonts w:ascii="Verdana" w:hAnsi="Verdana" w:cs="Verdana"/>
        <w:spacing w:val="-7"/>
        <w:sz w:val="16"/>
        <w:szCs w:val="16"/>
      </w:rPr>
      <w:t>9</w:t>
    </w:r>
    <w:r w:rsidRPr="00034AE0">
      <w:rPr>
        <w:rFonts w:ascii="Verdana" w:hAnsi="Verdana" w:cs="Verdana"/>
        <w:spacing w:val="-7"/>
        <w:sz w:val="16"/>
        <w:szCs w:val="16"/>
      </w:rPr>
      <w:t xml:space="preserve">  </w:t>
    </w:r>
    <w:r w:rsidRPr="00034AE0">
      <w:rPr>
        <w:rFonts w:ascii="Helvetica Neue" w:hAnsi="Helvetica Neue"/>
        <w:b/>
        <w:color w:val="333333"/>
        <w:sz w:val="16"/>
        <w:szCs w:val="16"/>
        <w:shd w:val="clear" w:color="auto" w:fill="FFFFFF"/>
      </w:rPr>
      <w:t>|</w:t>
    </w:r>
    <w:r w:rsidRPr="00034AE0">
      <w:rPr>
        <w:rFonts w:ascii="Helvetica Neue" w:hAnsi="Helvetica Neue"/>
        <w:color w:val="333333"/>
        <w:sz w:val="16"/>
        <w:szCs w:val="16"/>
        <w:shd w:val="clear" w:color="auto" w:fill="FFFFFF"/>
      </w:rPr>
      <w:t xml:space="preserve">  </w:t>
    </w:r>
    <w:hyperlink r:id="rId2" w:history="1">
      <w:r w:rsidRPr="006B245C">
        <w:rPr>
          <w:rStyle w:val="Hyperlink"/>
          <w:rFonts w:ascii="Helvetica Neue" w:hAnsi="Helvetica Neue"/>
          <w:sz w:val="16"/>
          <w:szCs w:val="16"/>
          <w:shd w:val="clear" w:color="auto" w:fill="FFFFFF"/>
        </w:rPr>
        <w:t>events@iceskate.is</w:t>
      </w:r>
    </w:hyperlink>
  </w:p>
  <w:p w14:paraId="50AEB9F1" w14:textId="2CCC1C30" w:rsidR="00397A11" w:rsidRPr="007414C8" w:rsidRDefault="00397A11" w:rsidP="00DF00D3">
    <w:pPr>
      <w:pStyle w:val="BasicParagraph"/>
      <w:tabs>
        <w:tab w:val="left" w:pos="3540"/>
      </w:tabs>
      <w:spacing w:line="240" w:lineRule="auto"/>
      <w:rPr>
        <w:rFonts w:ascii="Times" w:hAnsi="Time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7DAA1" w14:textId="77777777" w:rsidR="009C0F5A" w:rsidRDefault="009C0F5A">
      <w:r>
        <w:separator/>
      </w:r>
    </w:p>
  </w:footnote>
  <w:footnote w:type="continuationSeparator" w:id="0">
    <w:p w14:paraId="2270AAA8" w14:textId="77777777" w:rsidR="009C0F5A" w:rsidRDefault="009C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9142"/>
      <w:gridCol w:w="1559"/>
    </w:tblGrid>
    <w:tr w:rsidR="00DF00D3" w14:paraId="414BDFF9" w14:textId="77777777" w:rsidTr="00D34DB4">
      <w:trPr>
        <w:cantSplit/>
        <w:trHeight w:val="478"/>
        <w:jc w:val="center"/>
      </w:trPr>
      <w:tc>
        <w:tcPr>
          <w:tcW w:w="9142" w:type="dxa"/>
        </w:tcPr>
        <w:p w14:paraId="21DE76B2" w14:textId="59C4DE72" w:rsidR="00DF00D3" w:rsidRPr="00397A11" w:rsidRDefault="00DF00D3" w:rsidP="00DF00D3">
          <w:pPr>
            <w:rPr>
              <w:rFonts w:ascii="Verdana" w:hAnsi="Verdana"/>
              <w:b/>
              <w:sz w:val="20"/>
              <w:szCs w:val="20"/>
              <w:lang w:val="en-US" w:eastAsia="es-ES"/>
            </w:rPr>
          </w:pPr>
          <w:r>
            <w:rPr>
              <w:rFonts w:ascii="Eras Bold ITC" w:hAnsi="Eras Bold ITC" w:cs="Eras Bold ITC"/>
              <w:noProof/>
              <w:lang w:val="en-US" w:eastAsia="en-US"/>
            </w:rPr>
            <w:drawing>
              <wp:anchor distT="0" distB="0" distL="114300" distR="114300" simplePos="0" relativeHeight="251660288" behindDoc="0" locked="0" layoutInCell="1" allowOverlap="1" wp14:anchorId="538CEF3D" wp14:editId="60C2C768">
                <wp:simplePos x="0" y="0"/>
                <wp:positionH relativeFrom="margin">
                  <wp:posOffset>3384156</wp:posOffset>
                </wp:positionH>
                <wp:positionV relativeFrom="margin">
                  <wp:posOffset>-143770</wp:posOffset>
                </wp:positionV>
                <wp:extent cx="3315335" cy="4248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W-RIG-logo.png"/>
                        <pic:cNvPicPr/>
                      </pic:nvPicPr>
                      <pic:blipFill>
                        <a:blip r:embed="rId1">
                          <a:extLst>
                            <a:ext uri="{28A0092B-C50C-407E-A947-70E740481C1C}">
                              <a14:useLocalDpi xmlns:a14="http://schemas.microsoft.com/office/drawing/2010/main" val="0"/>
                            </a:ext>
                          </a:extLst>
                        </a:blip>
                        <a:stretch>
                          <a:fillRect/>
                        </a:stretch>
                      </pic:blipFill>
                      <pic:spPr>
                        <a:xfrm>
                          <a:off x="0" y="0"/>
                          <a:ext cx="3315335" cy="42481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0"/>
              <w:szCs w:val="20"/>
              <w:lang w:val="en-US" w:eastAsia="es-ES"/>
            </w:rPr>
            <w:t>January 31</w:t>
          </w:r>
          <w:r w:rsidRPr="00641A75">
            <w:rPr>
              <w:rFonts w:ascii="Verdana" w:hAnsi="Verdana"/>
              <w:b/>
              <w:sz w:val="20"/>
              <w:szCs w:val="20"/>
              <w:vertAlign w:val="superscript"/>
              <w:lang w:val="en-US" w:eastAsia="es-ES"/>
            </w:rPr>
            <w:t>st</w:t>
          </w:r>
          <w:r>
            <w:rPr>
              <w:rFonts w:ascii="Verdana" w:hAnsi="Verdana"/>
              <w:b/>
              <w:sz w:val="20"/>
              <w:szCs w:val="20"/>
              <w:lang w:val="en-US" w:eastAsia="es-ES"/>
            </w:rPr>
            <w:t xml:space="preserve"> – February 3</w:t>
          </w:r>
          <w:r w:rsidRPr="00641A75">
            <w:rPr>
              <w:rFonts w:ascii="Verdana" w:hAnsi="Verdana"/>
              <w:b/>
              <w:sz w:val="20"/>
              <w:szCs w:val="20"/>
              <w:vertAlign w:val="superscript"/>
              <w:lang w:val="en-US" w:eastAsia="es-ES"/>
            </w:rPr>
            <w:t>rd</w:t>
          </w:r>
          <w:r>
            <w:rPr>
              <w:rFonts w:ascii="Verdana" w:hAnsi="Verdana"/>
              <w:b/>
              <w:sz w:val="20"/>
              <w:szCs w:val="20"/>
              <w:lang w:val="en-US" w:eastAsia="es-ES"/>
            </w:rPr>
            <w:t xml:space="preserve"> 2019.</w:t>
          </w:r>
        </w:p>
        <w:p w14:paraId="6E7C4495" w14:textId="77777777" w:rsidR="00DF00D3" w:rsidRPr="00641A75" w:rsidRDefault="00DF00D3" w:rsidP="00DF00D3">
          <w:pPr>
            <w:rPr>
              <w:rFonts w:ascii="Verdana" w:hAnsi="Verdana"/>
              <w:b/>
              <w:sz w:val="20"/>
              <w:szCs w:val="20"/>
              <w:lang w:val="en-US" w:eastAsia="es-ES"/>
            </w:rPr>
          </w:pPr>
          <w:r w:rsidRPr="00397A11">
            <w:rPr>
              <w:rFonts w:ascii="Verdana" w:hAnsi="Verdana"/>
              <w:b/>
              <w:sz w:val="20"/>
              <w:szCs w:val="20"/>
              <w:lang w:val="en-US" w:eastAsia="es-ES"/>
            </w:rPr>
            <w:t>Reykjavík, ICELAND</w:t>
          </w:r>
        </w:p>
        <w:p w14:paraId="305FF1A1" w14:textId="510C4077" w:rsidR="00DF00D3" w:rsidRPr="00005BC9" w:rsidRDefault="00DF00D3" w:rsidP="00DF00D3">
          <w:pPr>
            <w:pStyle w:val="Heading3"/>
            <w:rPr>
              <w:rFonts w:ascii="Verdana" w:hAnsi="Verdana"/>
              <w:noProof/>
              <w:lang w:val="en-US" w:eastAsia="es-ES"/>
            </w:rPr>
          </w:pPr>
          <w:r>
            <w:rPr>
              <w:rFonts w:ascii="Verdana" w:hAnsi="Verdana"/>
              <w:noProof/>
              <w:lang w:val="en-US" w:eastAsia="es-ES"/>
            </w:rPr>
            <w:t>RIG 2019</w:t>
          </w:r>
          <w:r w:rsidRPr="00435515">
            <w:rPr>
              <w:rFonts w:ascii="Verdana" w:hAnsi="Verdana"/>
              <w:noProof/>
              <w:lang w:val="en-US" w:eastAsia="es-ES"/>
            </w:rPr>
            <w:t xml:space="preserve"> – </w:t>
          </w:r>
          <w:r>
            <w:rPr>
              <w:rFonts w:ascii="Verdana" w:hAnsi="Verdana"/>
              <w:noProof/>
              <w:lang w:val="en-US" w:eastAsia="es-ES"/>
            </w:rPr>
            <w:t>Entry form for Judges and Technical Panels</w:t>
          </w:r>
        </w:p>
        <w:p w14:paraId="6BC57DBC" w14:textId="77777777" w:rsidR="00DF00D3" w:rsidRPr="00397A11" w:rsidRDefault="00DF00D3" w:rsidP="00DF00D3">
          <w:pPr>
            <w:rPr>
              <w:lang w:val="en-US" w:eastAsia="es-ES"/>
            </w:rPr>
          </w:pPr>
        </w:p>
      </w:tc>
      <w:tc>
        <w:tcPr>
          <w:tcW w:w="1559" w:type="dxa"/>
        </w:tcPr>
        <w:p w14:paraId="127583BF" w14:textId="77777777" w:rsidR="00DF00D3" w:rsidRDefault="00DF00D3" w:rsidP="00DF00D3">
          <w:pPr>
            <w:pStyle w:val="Header"/>
            <w:ind w:left="-600"/>
            <w:jc w:val="right"/>
            <w:rPr>
              <w:rFonts w:ascii="Eras Bold ITC" w:hAnsi="Eras Bold ITC" w:cs="Eras Bold ITC"/>
              <w:noProof/>
              <w:lang w:val="en-GB"/>
            </w:rPr>
          </w:pPr>
        </w:p>
      </w:tc>
    </w:tr>
    <w:tr w:rsidR="00DF00D3" w14:paraId="552B1A27" w14:textId="77777777" w:rsidTr="00D34DB4">
      <w:trPr>
        <w:cantSplit/>
        <w:trHeight w:val="398"/>
        <w:jc w:val="center"/>
      </w:trPr>
      <w:tc>
        <w:tcPr>
          <w:tcW w:w="9142" w:type="dxa"/>
        </w:tcPr>
        <w:p w14:paraId="16DC2608" w14:textId="77777777" w:rsidR="00DF00D3" w:rsidRPr="00B911B7" w:rsidRDefault="00DF00D3" w:rsidP="00DF00D3">
          <w:pPr>
            <w:rPr>
              <w:rFonts w:ascii="Verdana" w:hAnsi="Verdana"/>
              <w:b/>
              <w:bCs/>
              <w:sz w:val="28"/>
              <w:szCs w:val="28"/>
              <w:shd w:val="clear" w:color="auto" w:fill="000000"/>
              <w:lang w:val="en-GB"/>
            </w:rPr>
          </w:pPr>
          <w:r w:rsidRPr="00B911B7">
            <w:rPr>
              <w:rFonts w:ascii="Verdana" w:hAnsi="Verdana"/>
              <w:b/>
              <w:bCs/>
              <w:caps/>
              <w:sz w:val="28"/>
              <w:szCs w:val="28"/>
              <w:lang w:val="en-GB"/>
            </w:rPr>
            <w:t xml:space="preserve">This foRm must </w:t>
          </w:r>
          <w:r>
            <w:rPr>
              <w:rFonts w:ascii="Verdana" w:hAnsi="Verdana"/>
              <w:b/>
              <w:bCs/>
              <w:caps/>
              <w:sz w:val="28"/>
              <w:szCs w:val="28"/>
              <w:lang w:val="en-GB"/>
            </w:rPr>
            <w:t xml:space="preserve">BE </w:t>
          </w:r>
          <w:r w:rsidRPr="00B911B7">
            <w:rPr>
              <w:rFonts w:ascii="Verdana" w:hAnsi="Verdana"/>
              <w:b/>
              <w:bCs/>
              <w:caps/>
              <w:sz w:val="28"/>
              <w:szCs w:val="28"/>
              <w:lang w:val="en-GB"/>
            </w:rPr>
            <w:t>return</w:t>
          </w:r>
          <w:r>
            <w:rPr>
              <w:rFonts w:ascii="Verdana" w:hAnsi="Verdana"/>
              <w:b/>
              <w:bCs/>
              <w:caps/>
              <w:sz w:val="28"/>
              <w:szCs w:val="28"/>
              <w:lang w:val="en-GB"/>
            </w:rPr>
            <w:t>ed</w:t>
          </w:r>
          <w:r w:rsidRPr="00B911B7">
            <w:rPr>
              <w:rFonts w:ascii="Verdana" w:hAnsi="Verdana"/>
              <w:b/>
              <w:bCs/>
              <w:caps/>
              <w:sz w:val="28"/>
              <w:szCs w:val="28"/>
              <w:lang w:val="en-GB"/>
            </w:rPr>
            <w:t xml:space="preserve"> before</w:t>
          </w:r>
          <w:r w:rsidRPr="00005BC9">
            <w:rPr>
              <w:rFonts w:ascii="Verdana" w:hAnsi="Verdana"/>
              <w:b/>
              <w:bCs/>
              <w:caps/>
              <w:sz w:val="28"/>
              <w:szCs w:val="28"/>
              <w:lang w:val="en-GB"/>
            </w:rPr>
            <w:t xml:space="preserve">: </w:t>
          </w:r>
          <w:r>
            <w:rPr>
              <w:rFonts w:ascii="Verdana" w:hAnsi="Verdana"/>
              <w:b/>
              <w:bCs/>
              <w:caps/>
              <w:sz w:val="28"/>
              <w:szCs w:val="28"/>
              <w:lang w:val="en-GB"/>
            </w:rPr>
            <w:t>30.11.2018</w:t>
          </w:r>
        </w:p>
      </w:tc>
      <w:tc>
        <w:tcPr>
          <w:tcW w:w="1559" w:type="dxa"/>
        </w:tcPr>
        <w:p w14:paraId="16ABBAD4" w14:textId="77777777" w:rsidR="00DF00D3" w:rsidRDefault="00DF00D3" w:rsidP="00DF00D3">
          <w:pPr>
            <w:pStyle w:val="Header"/>
            <w:jc w:val="center"/>
            <w:rPr>
              <w:rFonts w:ascii="Eras Bold ITC" w:hAnsi="Eras Bold ITC" w:cs="Eras Bold ITC"/>
              <w:noProof/>
              <w:lang w:val="en-GB"/>
            </w:rPr>
          </w:pPr>
        </w:p>
      </w:tc>
    </w:tr>
    <w:tr w:rsidR="00DF00D3" w:rsidRPr="00CF6A50" w14:paraId="6996A6E1" w14:textId="77777777" w:rsidTr="00D34DB4">
      <w:trPr>
        <w:cantSplit/>
        <w:trHeight w:val="211"/>
        <w:jc w:val="center"/>
      </w:trPr>
      <w:tc>
        <w:tcPr>
          <w:tcW w:w="9142" w:type="dxa"/>
        </w:tcPr>
        <w:p w14:paraId="71971A6A" w14:textId="77777777" w:rsidR="00DF00D3" w:rsidRPr="00CF6A50" w:rsidRDefault="00DF00D3" w:rsidP="00DF00D3">
          <w:pPr>
            <w:rPr>
              <w:rFonts w:ascii="Verdana" w:hAnsi="Verdana"/>
              <w:b/>
              <w:bCs/>
              <w:sz w:val="18"/>
              <w:szCs w:val="18"/>
              <w:lang w:val="en-GB"/>
            </w:rPr>
          </w:pPr>
          <w:r w:rsidRPr="00CF6A50">
            <w:rPr>
              <w:rFonts w:ascii="Verdana" w:hAnsi="Verdana"/>
              <w:b/>
              <w:bCs/>
              <w:sz w:val="18"/>
              <w:szCs w:val="18"/>
              <w:lang w:val="en-GB"/>
            </w:rPr>
            <w:t>Please fill in with type or write in capital letters!</w:t>
          </w:r>
        </w:p>
        <w:p w14:paraId="4CDD42F4" w14:textId="77777777" w:rsidR="00DF00D3" w:rsidRPr="00CF6A50" w:rsidRDefault="00DF00D3" w:rsidP="00DF00D3">
          <w:pPr>
            <w:rPr>
              <w:rFonts w:ascii="Verdana" w:hAnsi="Verdana"/>
              <w:b/>
              <w:bCs/>
              <w:sz w:val="18"/>
              <w:szCs w:val="18"/>
              <w:lang w:val="en-GB"/>
            </w:rPr>
          </w:pPr>
        </w:p>
        <w:p w14:paraId="5F5E5A96" w14:textId="77777777" w:rsidR="00DF00D3" w:rsidRPr="00435515" w:rsidRDefault="00DF00D3" w:rsidP="00DF00D3">
          <w:pPr>
            <w:pStyle w:val="Default"/>
            <w:jc w:val="both"/>
            <w:rPr>
              <w:rFonts w:ascii="Verdana" w:hAnsi="Verdana"/>
              <w:bCs/>
              <w:color w:val="auto"/>
              <w:sz w:val="20"/>
              <w:szCs w:val="20"/>
              <w:u w:val="single"/>
            </w:rPr>
          </w:pPr>
          <w:r w:rsidRPr="00CF6A50">
            <w:rPr>
              <w:rFonts w:ascii="Verdana" w:hAnsi="Verdana"/>
              <w:b/>
              <w:bCs/>
              <w:color w:val="auto"/>
              <w:sz w:val="20"/>
              <w:szCs w:val="20"/>
              <w:lang w:val="en-GB"/>
            </w:rPr>
            <w:t xml:space="preserve">E-mail form to </w:t>
          </w:r>
          <w:r w:rsidRPr="00641A75">
            <w:rPr>
              <w:rStyle w:val="Hyperlink"/>
              <w:rFonts w:ascii="Verdana" w:hAnsi="Verdana"/>
              <w:bCs/>
              <w:color w:val="auto"/>
              <w:sz w:val="20"/>
              <w:szCs w:val="20"/>
            </w:rPr>
            <w:t>events@iceskate.i</w:t>
          </w:r>
          <w:r>
            <w:rPr>
              <w:rStyle w:val="Hyperlink"/>
              <w:rFonts w:ascii="Verdana" w:hAnsi="Verdana"/>
              <w:bCs/>
              <w:color w:val="auto"/>
              <w:sz w:val="20"/>
              <w:szCs w:val="20"/>
            </w:rPr>
            <w:t>s</w:t>
          </w:r>
        </w:p>
      </w:tc>
      <w:tc>
        <w:tcPr>
          <w:tcW w:w="1559" w:type="dxa"/>
        </w:tcPr>
        <w:p w14:paraId="41C6256D" w14:textId="7998103D" w:rsidR="00DF00D3" w:rsidRPr="00CF6A50" w:rsidRDefault="00DF00D3" w:rsidP="00DF00D3">
          <w:pPr>
            <w:pStyle w:val="Header"/>
            <w:jc w:val="right"/>
            <w:rPr>
              <w:rFonts w:ascii="Verdana" w:hAnsi="Verdana" w:cs="Arial"/>
              <w:b/>
              <w:bCs/>
              <w:noProof/>
              <w:sz w:val="20"/>
              <w:szCs w:val="20"/>
              <w:lang w:val="en-GB"/>
            </w:rPr>
          </w:pPr>
          <w:r w:rsidRPr="00CF6A50">
            <w:rPr>
              <w:rFonts w:ascii="Verdana" w:hAnsi="Verdana"/>
              <w:sz w:val="20"/>
              <w:szCs w:val="20"/>
              <w:lang w:val="en-GB"/>
            </w:rPr>
            <w:t>FORM 0</w:t>
          </w:r>
          <w:r w:rsidR="00E02180">
            <w:rPr>
              <w:rFonts w:ascii="Verdana" w:hAnsi="Verdana"/>
              <w:sz w:val="20"/>
              <w:szCs w:val="20"/>
              <w:lang w:val="en-GB"/>
            </w:rPr>
            <w:t>3</w:t>
          </w:r>
        </w:p>
      </w:tc>
    </w:tr>
  </w:tbl>
  <w:p w14:paraId="1873D235" w14:textId="4D8FD4AB" w:rsidR="00B54D90" w:rsidRDefault="00B54D90" w:rsidP="00B54D90"/>
  <w:p w14:paraId="5E3B462B" w14:textId="77777777" w:rsidR="003B0573" w:rsidRDefault="003B0573" w:rsidP="00B911B7">
    <w:pPr>
      <w:pStyle w:val="Heading1"/>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7467"/>
    <w:multiLevelType w:val="hybridMultilevel"/>
    <w:tmpl w:val="A1B2AA8E"/>
    <w:lvl w:ilvl="0" w:tplc="E596549E">
      <w:start w:val="2605"/>
      <w:numFmt w:val="decimal"/>
      <w:lvlText w:val="%1"/>
      <w:lvlJc w:val="left"/>
      <w:pPr>
        <w:tabs>
          <w:tab w:val="num" w:pos="1200"/>
        </w:tabs>
        <w:ind w:left="1200" w:hanging="51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26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8E"/>
    <w:rsid w:val="0006432F"/>
    <w:rsid w:val="0006596F"/>
    <w:rsid w:val="00073C53"/>
    <w:rsid w:val="00091BEA"/>
    <w:rsid w:val="000A0EFB"/>
    <w:rsid w:val="0010291B"/>
    <w:rsid w:val="00146D12"/>
    <w:rsid w:val="0016792E"/>
    <w:rsid w:val="001A591F"/>
    <w:rsid w:val="001A77D9"/>
    <w:rsid w:val="001E7614"/>
    <w:rsid w:val="00215BCE"/>
    <w:rsid w:val="002946CD"/>
    <w:rsid w:val="00323818"/>
    <w:rsid w:val="003249C5"/>
    <w:rsid w:val="00363B02"/>
    <w:rsid w:val="00397A11"/>
    <w:rsid w:val="003B0573"/>
    <w:rsid w:val="003B1B67"/>
    <w:rsid w:val="003C4721"/>
    <w:rsid w:val="003D522B"/>
    <w:rsid w:val="003F0E8E"/>
    <w:rsid w:val="00425DCC"/>
    <w:rsid w:val="00462869"/>
    <w:rsid w:val="0046677B"/>
    <w:rsid w:val="00466E8F"/>
    <w:rsid w:val="004F337B"/>
    <w:rsid w:val="00536AC6"/>
    <w:rsid w:val="005D21D4"/>
    <w:rsid w:val="00670989"/>
    <w:rsid w:val="006A7064"/>
    <w:rsid w:val="006B3B92"/>
    <w:rsid w:val="006C0558"/>
    <w:rsid w:val="007026C2"/>
    <w:rsid w:val="00714BE3"/>
    <w:rsid w:val="007241D7"/>
    <w:rsid w:val="00725BB6"/>
    <w:rsid w:val="007414C8"/>
    <w:rsid w:val="0074601D"/>
    <w:rsid w:val="00760FC1"/>
    <w:rsid w:val="007713CF"/>
    <w:rsid w:val="00800538"/>
    <w:rsid w:val="008266E9"/>
    <w:rsid w:val="00827B9E"/>
    <w:rsid w:val="008356A1"/>
    <w:rsid w:val="00936088"/>
    <w:rsid w:val="009854F5"/>
    <w:rsid w:val="0099431B"/>
    <w:rsid w:val="00994B52"/>
    <w:rsid w:val="009C0F5A"/>
    <w:rsid w:val="009D3896"/>
    <w:rsid w:val="00A15B98"/>
    <w:rsid w:val="00A3798C"/>
    <w:rsid w:val="00A67546"/>
    <w:rsid w:val="00AC4FA4"/>
    <w:rsid w:val="00B312BC"/>
    <w:rsid w:val="00B54D90"/>
    <w:rsid w:val="00B911B7"/>
    <w:rsid w:val="00BB5E9F"/>
    <w:rsid w:val="00BB65D5"/>
    <w:rsid w:val="00BE26EC"/>
    <w:rsid w:val="00BE3D9D"/>
    <w:rsid w:val="00BE564E"/>
    <w:rsid w:val="00C87222"/>
    <w:rsid w:val="00C87B7D"/>
    <w:rsid w:val="00CB5146"/>
    <w:rsid w:val="00D146B1"/>
    <w:rsid w:val="00D20152"/>
    <w:rsid w:val="00DF00D3"/>
    <w:rsid w:val="00DF256F"/>
    <w:rsid w:val="00E0150A"/>
    <w:rsid w:val="00E02180"/>
    <w:rsid w:val="00E02E6B"/>
    <w:rsid w:val="00E1009D"/>
    <w:rsid w:val="00E121D7"/>
    <w:rsid w:val="00E57479"/>
    <w:rsid w:val="00E615E2"/>
    <w:rsid w:val="00F1108A"/>
    <w:rsid w:val="00F138BC"/>
    <w:rsid w:val="00F57080"/>
    <w:rsid w:val="00FA4963"/>
    <w:rsid w:val="00FD61B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35442"/>
  <w15:docId w15:val="{D5641CCD-6C8C-42D4-B647-5EA88BC4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146B1"/>
    <w:rPr>
      <w:sz w:val="24"/>
      <w:szCs w:val="24"/>
      <w:lang w:val="de-DE" w:eastAsia="de-DE"/>
    </w:rPr>
  </w:style>
  <w:style w:type="paragraph" w:styleId="Heading1">
    <w:name w:val="heading 1"/>
    <w:basedOn w:val="Normal"/>
    <w:next w:val="Normal"/>
    <w:qFormat/>
    <w:rsid w:val="00D146B1"/>
    <w:pPr>
      <w:keepNext/>
      <w:outlineLvl w:val="0"/>
    </w:pPr>
    <w:rPr>
      <w:rFonts w:ascii="Arial" w:hAnsi="Arial"/>
      <w:b/>
      <w:bCs/>
      <w:sz w:val="28"/>
      <w:lang w:val="en-US"/>
    </w:rPr>
  </w:style>
  <w:style w:type="paragraph" w:styleId="Heading2">
    <w:name w:val="heading 2"/>
    <w:basedOn w:val="Normal"/>
    <w:next w:val="Normal"/>
    <w:qFormat/>
    <w:rsid w:val="00D146B1"/>
    <w:pPr>
      <w:keepNext/>
      <w:outlineLvl w:val="1"/>
    </w:pPr>
    <w:rPr>
      <w:rFonts w:ascii="Arial" w:hAnsi="Arial"/>
      <w:b/>
      <w:bCs/>
      <w:lang w:val="en-US"/>
    </w:rPr>
  </w:style>
  <w:style w:type="paragraph" w:styleId="Heading3">
    <w:name w:val="heading 3"/>
    <w:basedOn w:val="Normal"/>
    <w:next w:val="Normal"/>
    <w:qFormat/>
    <w:rsid w:val="003F0E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4BE3"/>
    <w:pPr>
      <w:keepNext/>
      <w:widowControl w:val="0"/>
      <w:jc w:val="right"/>
      <w:outlineLvl w:val="3"/>
    </w:pPr>
    <w:rPr>
      <w:rFonts w:ascii="Arial" w:hAnsi="Arial" w:cs="Arial"/>
      <w:b/>
      <w:bCs/>
      <w:color w:val="000000"/>
    </w:rPr>
  </w:style>
  <w:style w:type="paragraph" w:styleId="Heading6">
    <w:name w:val="heading 6"/>
    <w:basedOn w:val="Normal"/>
    <w:next w:val="Normal"/>
    <w:link w:val="Heading6Char"/>
    <w:qFormat/>
    <w:rsid w:val="00714BE3"/>
    <w:pPr>
      <w:keepNext/>
      <w:jc w:val="center"/>
      <w:outlineLvl w:val="5"/>
    </w:pPr>
    <w:rPr>
      <w:rFonts w:ascii="Cooper Black" w:hAnsi="Cooper Black" w:cs="Cooper Black"/>
      <w:sz w:val="46"/>
      <w:szCs w:val="46"/>
      <w:lang w:val="en-GB"/>
    </w:rPr>
  </w:style>
  <w:style w:type="paragraph" w:styleId="Heading8">
    <w:name w:val="heading 8"/>
    <w:basedOn w:val="Normal"/>
    <w:next w:val="Normal"/>
    <w:qFormat/>
    <w:rsid w:val="003F0E8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46B1"/>
    <w:pPr>
      <w:tabs>
        <w:tab w:val="center" w:pos="4536"/>
        <w:tab w:val="right" w:pos="9072"/>
      </w:tabs>
    </w:pPr>
  </w:style>
  <w:style w:type="paragraph" w:styleId="Footer">
    <w:name w:val="footer"/>
    <w:basedOn w:val="Normal"/>
    <w:link w:val="FooterChar"/>
    <w:uiPriority w:val="99"/>
    <w:rsid w:val="00D146B1"/>
    <w:pPr>
      <w:tabs>
        <w:tab w:val="center" w:pos="4536"/>
        <w:tab w:val="right" w:pos="9072"/>
      </w:tabs>
    </w:pPr>
  </w:style>
  <w:style w:type="character" w:styleId="Hyperlink">
    <w:name w:val="Hyperlink"/>
    <w:rsid w:val="00D146B1"/>
    <w:rPr>
      <w:color w:val="0000FF"/>
      <w:u w:val="single"/>
    </w:rPr>
  </w:style>
  <w:style w:type="paragraph" w:styleId="BalloonText">
    <w:name w:val="Balloon Text"/>
    <w:basedOn w:val="Normal"/>
    <w:semiHidden/>
    <w:rsid w:val="00760FC1"/>
    <w:rPr>
      <w:rFonts w:ascii="Tahoma" w:hAnsi="Tahoma" w:cs="Tahoma"/>
      <w:sz w:val="16"/>
      <w:szCs w:val="16"/>
    </w:rPr>
  </w:style>
  <w:style w:type="character" w:customStyle="1" w:styleId="HeaderChar">
    <w:name w:val="Header Char"/>
    <w:link w:val="Header"/>
    <w:rsid w:val="00B911B7"/>
    <w:rPr>
      <w:sz w:val="24"/>
      <w:szCs w:val="24"/>
      <w:lang w:val="de-DE" w:eastAsia="de-DE"/>
    </w:rPr>
  </w:style>
  <w:style w:type="paragraph" w:customStyle="1" w:styleId="Default">
    <w:name w:val="Default"/>
    <w:rsid w:val="00B911B7"/>
    <w:pPr>
      <w:autoSpaceDE w:val="0"/>
      <w:autoSpaceDN w:val="0"/>
      <w:adjustRightInd w:val="0"/>
    </w:pPr>
    <w:rPr>
      <w:rFonts w:ascii="Arial" w:hAnsi="Arial" w:cs="Arial"/>
      <w:color w:val="000000"/>
      <w:sz w:val="24"/>
      <w:szCs w:val="24"/>
      <w:lang w:val="de-DE" w:eastAsia="ja-JP"/>
    </w:rPr>
  </w:style>
  <w:style w:type="character" w:customStyle="1" w:styleId="Heading4Char">
    <w:name w:val="Heading 4 Char"/>
    <w:basedOn w:val="DefaultParagraphFont"/>
    <w:link w:val="Heading4"/>
    <w:rsid w:val="00714BE3"/>
    <w:rPr>
      <w:rFonts w:ascii="Arial" w:hAnsi="Arial" w:cs="Arial"/>
      <w:b/>
      <w:bCs/>
      <w:color w:val="000000"/>
      <w:sz w:val="24"/>
      <w:szCs w:val="24"/>
      <w:lang w:val="de-DE" w:eastAsia="de-DE"/>
    </w:rPr>
  </w:style>
  <w:style w:type="character" w:customStyle="1" w:styleId="Heading6Char">
    <w:name w:val="Heading 6 Char"/>
    <w:basedOn w:val="DefaultParagraphFont"/>
    <w:link w:val="Heading6"/>
    <w:rsid w:val="00714BE3"/>
    <w:rPr>
      <w:rFonts w:ascii="Cooper Black" w:hAnsi="Cooper Black" w:cs="Cooper Black"/>
      <w:sz w:val="46"/>
      <w:szCs w:val="46"/>
      <w:lang w:val="en-GB" w:eastAsia="de-DE"/>
    </w:rPr>
  </w:style>
  <w:style w:type="paragraph" w:styleId="Caption">
    <w:name w:val="caption"/>
    <w:basedOn w:val="Normal"/>
    <w:next w:val="Normal"/>
    <w:qFormat/>
    <w:rsid w:val="00714BE3"/>
    <w:pPr>
      <w:widowControl w:val="0"/>
    </w:pPr>
    <w:rPr>
      <w:rFonts w:ascii="Arial" w:hAnsi="Arial" w:cs="Arial"/>
      <w:b/>
      <w:bCs/>
      <w:sz w:val="28"/>
      <w:szCs w:val="28"/>
    </w:rPr>
  </w:style>
  <w:style w:type="character" w:styleId="PageNumber">
    <w:name w:val="page number"/>
    <w:uiPriority w:val="99"/>
    <w:rsid w:val="00714BE3"/>
    <w:rPr>
      <w:sz w:val="20"/>
      <w:szCs w:val="20"/>
    </w:rPr>
  </w:style>
  <w:style w:type="table" w:styleId="TableGrid">
    <w:name w:val="Table Grid"/>
    <w:basedOn w:val="TableNormal"/>
    <w:uiPriority w:val="59"/>
    <w:rsid w:val="0046677B"/>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414C8"/>
    <w:rPr>
      <w:sz w:val="24"/>
      <w:szCs w:val="24"/>
      <w:lang w:val="de-DE" w:eastAsia="de-DE"/>
    </w:rPr>
  </w:style>
  <w:style w:type="paragraph" w:customStyle="1" w:styleId="BasicParagraph">
    <w:name w:val="[Basic Paragraph]"/>
    <w:basedOn w:val="Normal"/>
    <w:uiPriority w:val="99"/>
    <w:rsid w:val="007414C8"/>
    <w:pPr>
      <w:widowControl w:val="0"/>
      <w:autoSpaceDE w:val="0"/>
      <w:autoSpaceDN w:val="0"/>
      <w:adjustRightInd w:val="0"/>
      <w:spacing w:line="288" w:lineRule="auto"/>
      <w:textAlignment w:val="center"/>
    </w:pPr>
    <w:rPr>
      <w:rFonts w:ascii="MinionPro-Regular" w:hAnsi="MinionPro-Regular" w:cs="MinionPro-Regular"/>
      <w:color w:val="000000"/>
      <w:sz w:val="20"/>
      <w:szCs w:val="20"/>
      <w:lang w:val="en-GB" w:eastAsia="en-US"/>
    </w:rPr>
  </w:style>
  <w:style w:type="character" w:styleId="FollowedHyperlink">
    <w:name w:val="FollowedHyperlink"/>
    <w:basedOn w:val="DefaultParagraphFont"/>
    <w:semiHidden/>
    <w:unhideWhenUsed/>
    <w:rsid w:val="00BE2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vents@iceskate.i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508</Characters>
  <Application>Microsoft Office Word</Application>
  <DocSecurity>0</DocSecurity>
  <Lines>4</Lines>
  <Paragraphs>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ISU Member Federation:</vt:lpstr>
      <vt:lpstr>ISU Member Federation:</vt:lpstr>
      <vt:lpstr>ISU Member Federation:</vt:lpstr>
    </vt:vector>
  </TitlesOfParts>
  <Company>Klassenfahrten XXL</Company>
  <LinksUpToDate>false</LinksUpToDate>
  <CharactersWithSpaces>596</CharactersWithSpaces>
  <SharedDoc>false</SharedDoc>
  <HLinks>
    <vt:vector size="18" baseType="variant">
      <vt:variant>
        <vt:i4>7929965</vt:i4>
      </vt:variant>
      <vt:variant>
        <vt:i4>6</vt:i4>
      </vt:variant>
      <vt:variant>
        <vt:i4>0</vt:i4>
      </vt:variant>
      <vt:variant>
        <vt:i4>5</vt:i4>
      </vt:variant>
      <vt:variant>
        <vt:lpwstr>http://www.skautasamband.is/rig</vt:lpwstr>
      </vt:variant>
      <vt:variant>
        <vt:lpwstr/>
      </vt:variant>
      <vt:variant>
        <vt:i4>1638453</vt:i4>
      </vt:variant>
      <vt:variant>
        <vt:i4>3</vt:i4>
      </vt:variant>
      <vt:variant>
        <vt:i4>0</vt:i4>
      </vt:variant>
      <vt:variant>
        <vt:i4>5</vt:i4>
      </vt:variant>
      <vt:variant>
        <vt:lpwstr>mailto:events@skautasamband.is</vt:lpwstr>
      </vt:variant>
      <vt:variant>
        <vt:lpwstr/>
      </vt:variant>
      <vt:variant>
        <vt:i4>1638453</vt:i4>
      </vt:variant>
      <vt:variant>
        <vt:i4>0</vt:i4>
      </vt:variant>
      <vt:variant>
        <vt:i4>0</vt:i4>
      </vt:variant>
      <vt:variant>
        <vt:i4>5</vt:i4>
      </vt:variant>
      <vt:variant>
        <vt:lpwstr>mailto:events@skautasamband.is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 Member Federation:</dc:title>
  <dc:creator>firma</dc:creator>
  <cp:lastModifiedBy>Svava Hróðný Jónsdóttir</cp:lastModifiedBy>
  <cp:revision>6</cp:revision>
  <cp:lastPrinted>2014-06-17T15:23:00Z</cp:lastPrinted>
  <dcterms:created xsi:type="dcterms:W3CDTF">2017-10-05T08:48:00Z</dcterms:created>
  <dcterms:modified xsi:type="dcterms:W3CDTF">2018-10-16T13:50:00Z</dcterms:modified>
</cp:coreProperties>
</file>